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atLeast"/>
        <w:jc w:val="center"/>
        <w:rPr>
          <w:rFonts w:hint="eastAsia" w:ascii="黑体" w:hAnsi="黑体" w:eastAsia="黑体" w:cs="黑体"/>
          <w:sz w:val="56"/>
          <w:szCs w:val="44"/>
          <w:lang w:eastAsia="zh-CN"/>
        </w:rPr>
      </w:pPr>
    </w:p>
    <w:p>
      <w:pPr>
        <w:adjustRightInd w:val="0"/>
        <w:snapToGrid w:val="0"/>
        <w:spacing w:line="520" w:lineRule="atLeast"/>
        <w:jc w:val="center"/>
        <w:rPr>
          <w:rFonts w:hint="eastAsia" w:ascii="黑体" w:hAnsi="黑体" w:eastAsia="黑体" w:cs="黑体"/>
          <w:sz w:val="56"/>
          <w:szCs w:val="44"/>
          <w:lang w:eastAsia="zh-CN"/>
        </w:rPr>
      </w:pPr>
      <w:r>
        <w:rPr>
          <w:rFonts w:hint="eastAsia" w:ascii="黑体" w:hAnsi="黑体" w:eastAsia="黑体" w:cs="黑体"/>
          <w:sz w:val="56"/>
          <w:szCs w:val="44"/>
          <w:lang w:eastAsia="zh-CN"/>
        </w:rPr>
        <w:t>南通大学杏林学院</w:t>
      </w:r>
    </w:p>
    <w:p>
      <w:pPr>
        <w:adjustRightInd w:val="0"/>
        <w:snapToGrid w:val="0"/>
        <w:spacing w:line="520" w:lineRule="atLeast"/>
        <w:jc w:val="center"/>
        <w:rPr>
          <w:rFonts w:ascii="黑体" w:hAnsi="黑体" w:eastAsia="黑体" w:cs="黑体"/>
          <w:sz w:val="56"/>
          <w:szCs w:val="44"/>
        </w:rPr>
      </w:pPr>
      <w:r>
        <w:rPr>
          <w:rFonts w:hint="eastAsia" w:ascii="黑体" w:hAnsi="黑体" w:eastAsia="黑体" w:cs="黑体"/>
          <w:sz w:val="56"/>
          <w:szCs w:val="44"/>
        </w:rPr>
        <w:t>劳动</w:t>
      </w:r>
      <w:bookmarkStart w:id="1" w:name="_GoBack"/>
      <w:bookmarkEnd w:id="1"/>
      <w:r>
        <w:rPr>
          <w:rFonts w:hint="eastAsia" w:ascii="黑体" w:hAnsi="黑体" w:eastAsia="黑体" w:cs="黑体"/>
          <w:sz w:val="56"/>
          <w:szCs w:val="44"/>
        </w:rPr>
        <w:t>教育实践项目</w:t>
      </w:r>
    </w:p>
    <w:p>
      <w:pPr>
        <w:pStyle w:val="2"/>
        <w:jc w:val="center"/>
        <w:rPr>
          <w:rFonts w:ascii="黑体" w:hAnsi="黑体" w:eastAsia="黑体"/>
          <w:b/>
          <w:sz w:val="40"/>
          <w:szCs w:val="52"/>
        </w:rPr>
      </w:pPr>
      <w:r>
        <w:rPr>
          <w:rFonts w:hint="eastAsia" w:ascii="黑体" w:hAnsi="黑体" w:eastAsia="黑体"/>
          <w:b/>
          <w:sz w:val="40"/>
          <w:szCs w:val="52"/>
        </w:rPr>
        <w:t>（</w:t>
      </w:r>
      <w:r>
        <w:rPr>
          <w:rFonts w:hint="eastAsia" w:ascii="黑体" w:hAnsi="黑体" w:eastAsia="黑体"/>
          <w:b/>
          <w:sz w:val="40"/>
          <w:szCs w:val="52"/>
          <w:lang w:val="en-US" w:eastAsia="zh-CN"/>
        </w:rPr>
        <w:t xml:space="preserve">      </w:t>
      </w:r>
      <w:r>
        <w:rPr>
          <w:rFonts w:hint="eastAsia" w:ascii="黑体" w:hAnsi="黑体" w:eastAsia="黑体"/>
          <w:b/>
          <w:sz w:val="40"/>
          <w:szCs w:val="52"/>
        </w:rPr>
        <w:t>年度）</w:t>
      </w:r>
    </w:p>
    <w:p>
      <w:pPr>
        <w:pStyle w:val="2"/>
        <w:jc w:val="center"/>
        <w:rPr>
          <w:b/>
          <w:sz w:val="28"/>
          <w:szCs w:val="28"/>
        </w:rPr>
      </w:pPr>
    </w:p>
    <w:p>
      <w:pPr>
        <w:pStyle w:val="2"/>
        <w:jc w:val="center"/>
        <w:rPr>
          <w:rFonts w:ascii="黑体" w:hAnsi="黑体" w:eastAsia="黑体"/>
          <w:b/>
          <w:sz w:val="48"/>
          <w:szCs w:val="44"/>
        </w:rPr>
      </w:pPr>
      <w:r>
        <w:rPr>
          <w:rFonts w:hint="eastAsia" w:ascii="黑体" w:hAnsi="黑体" w:eastAsia="黑体"/>
          <w:b/>
          <w:sz w:val="48"/>
          <w:szCs w:val="44"/>
        </w:rPr>
        <w:t>申</w:t>
      </w:r>
    </w:p>
    <w:p>
      <w:pPr>
        <w:pStyle w:val="2"/>
        <w:jc w:val="center"/>
        <w:rPr>
          <w:rFonts w:ascii="黑体" w:hAnsi="黑体" w:eastAsia="黑体"/>
          <w:b/>
          <w:sz w:val="48"/>
          <w:szCs w:val="44"/>
        </w:rPr>
      </w:pPr>
      <w:r>
        <w:rPr>
          <w:rFonts w:hint="eastAsia" w:ascii="黑体" w:hAnsi="黑体" w:eastAsia="黑体"/>
          <w:b/>
          <w:sz w:val="48"/>
          <w:szCs w:val="44"/>
        </w:rPr>
        <w:t>报</w:t>
      </w:r>
    </w:p>
    <w:p>
      <w:pPr>
        <w:pStyle w:val="2"/>
        <w:jc w:val="center"/>
        <w:rPr>
          <w:rFonts w:ascii="黑体" w:hAnsi="黑体" w:eastAsia="黑体"/>
          <w:b/>
          <w:sz w:val="48"/>
          <w:szCs w:val="44"/>
        </w:rPr>
      </w:pPr>
      <w:r>
        <w:rPr>
          <w:rFonts w:hint="eastAsia" w:ascii="黑体" w:hAnsi="黑体" w:eastAsia="黑体"/>
          <w:b/>
          <w:sz w:val="48"/>
          <w:szCs w:val="44"/>
        </w:rPr>
        <w:t>书</w:t>
      </w:r>
    </w:p>
    <w:p>
      <w:pPr>
        <w:pStyle w:val="2"/>
        <w:jc w:val="left"/>
        <w:rPr>
          <w:b/>
          <w:sz w:val="28"/>
          <w:szCs w:val="28"/>
        </w:rPr>
      </w:pPr>
    </w:p>
    <w:p>
      <w:pPr>
        <w:pStyle w:val="2"/>
        <w:jc w:val="left"/>
        <w:rPr>
          <w:b/>
          <w:sz w:val="28"/>
          <w:szCs w:val="28"/>
        </w:rPr>
      </w:pPr>
    </w:p>
    <w:tbl>
      <w:tblPr>
        <w:tblStyle w:val="7"/>
        <w:tblW w:w="0" w:type="auto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72"/>
        <w:gridCol w:w="532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972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distribute"/>
              <w:rPr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  <w:lang w:eastAsia="zh-CN"/>
              </w:rPr>
              <w:t>申报部门</w:t>
            </w:r>
            <w:r>
              <w:rPr>
                <w:rFonts w:hint="eastAsia"/>
                <w:color w:val="000000"/>
                <w:sz w:val="32"/>
                <w:szCs w:val="32"/>
              </w:rPr>
              <w:t>：</w:t>
            </w:r>
          </w:p>
        </w:tc>
        <w:tc>
          <w:tcPr>
            <w:tcW w:w="5323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32"/>
                <w:szCs w:val="32"/>
                <w:u w:val="single"/>
              </w:rPr>
            </w:pPr>
            <w:r>
              <w:rPr>
                <w:color w:val="000000"/>
                <w:sz w:val="28"/>
                <w:szCs w:val="28"/>
                <w:u w:val="single"/>
              </w:rPr>
              <w:t xml:space="preserve">                                  </w:t>
            </w:r>
            <w:r>
              <w:rPr>
                <w:color w:val="000000"/>
                <w:sz w:val="30"/>
                <w:szCs w:val="30"/>
                <w:u w:val="single"/>
              </w:rPr>
              <w:t xml:space="preserve">  </w:t>
            </w:r>
            <w:r>
              <w:rPr>
                <w:color w:val="000000"/>
                <w:sz w:val="28"/>
                <w:szCs w:val="28"/>
                <w:u w:val="single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972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distribute"/>
              <w:rPr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项目</w:t>
            </w:r>
            <w:r>
              <w:rPr>
                <w:color w:val="000000"/>
                <w:sz w:val="32"/>
                <w:szCs w:val="32"/>
              </w:rPr>
              <w:t>名称</w:t>
            </w:r>
            <w:r>
              <w:rPr>
                <w:rFonts w:hint="eastAsia"/>
                <w:color w:val="000000"/>
                <w:sz w:val="32"/>
                <w:szCs w:val="32"/>
              </w:rPr>
              <w:t>：</w:t>
            </w:r>
          </w:p>
        </w:tc>
        <w:tc>
          <w:tcPr>
            <w:tcW w:w="5323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30"/>
                <w:szCs w:val="30"/>
                <w:u w:val="single"/>
              </w:rPr>
            </w:pPr>
            <w:r>
              <w:rPr>
                <w:color w:val="000000"/>
                <w:sz w:val="28"/>
                <w:szCs w:val="28"/>
                <w:u w:val="single"/>
              </w:rPr>
              <w:t xml:space="preserve">                                  </w:t>
            </w:r>
            <w:r>
              <w:rPr>
                <w:color w:val="000000"/>
                <w:sz w:val="30"/>
                <w:szCs w:val="30"/>
                <w:u w:val="single"/>
              </w:rPr>
              <w:t xml:space="preserve">  </w:t>
            </w:r>
            <w:r>
              <w:rPr>
                <w:color w:val="000000"/>
                <w:sz w:val="28"/>
                <w:szCs w:val="28"/>
                <w:u w:val="single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972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distribute"/>
              <w:rPr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项目负责</w:t>
            </w:r>
            <w:r>
              <w:rPr>
                <w:color w:val="000000"/>
                <w:sz w:val="32"/>
                <w:szCs w:val="32"/>
              </w:rPr>
              <w:t>人</w:t>
            </w:r>
            <w:r>
              <w:rPr>
                <w:rFonts w:hint="eastAsia"/>
                <w:color w:val="000000"/>
                <w:sz w:val="32"/>
                <w:szCs w:val="32"/>
              </w:rPr>
              <w:t>：</w:t>
            </w:r>
          </w:p>
        </w:tc>
        <w:tc>
          <w:tcPr>
            <w:tcW w:w="5323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32"/>
                <w:szCs w:val="32"/>
                <w:u w:val="single"/>
              </w:rPr>
            </w:pPr>
            <w:r>
              <w:rPr>
                <w:color w:val="000000"/>
                <w:sz w:val="28"/>
                <w:szCs w:val="28"/>
                <w:u w:val="single"/>
              </w:rPr>
              <w:t xml:space="preserve">                                  </w:t>
            </w:r>
            <w:r>
              <w:rPr>
                <w:color w:val="000000"/>
                <w:sz w:val="30"/>
                <w:szCs w:val="30"/>
                <w:u w:val="single"/>
              </w:rPr>
              <w:t xml:space="preserve">  </w:t>
            </w:r>
            <w:r>
              <w:rPr>
                <w:color w:val="000000"/>
                <w:sz w:val="28"/>
                <w:szCs w:val="28"/>
                <w:u w:val="single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972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distribute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联系方式</w:t>
            </w:r>
            <w:r>
              <w:rPr>
                <w:rFonts w:hint="eastAsia"/>
                <w:color w:val="000000"/>
                <w:sz w:val="32"/>
                <w:szCs w:val="32"/>
              </w:rPr>
              <w:t>：</w:t>
            </w:r>
          </w:p>
        </w:tc>
        <w:tc>
          <w:tcPr>
            <w:tcW w:w="5323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32"/>
                <w:szCs w:val="32"/>
                <w:u w:val="single"/>
              </w:rPr>
            </w:pPr>
            <w:r>
              <w:rPr>
                <w:color w:val="000000"/>
                <w:sz w:val="28"/>
                <w:szCs w:val="28"/>
                <w:u w:val="single"/>
              </w:rPr>
              <w:t xml:space="preserve">                                  </w:t>
            </w:r>
            <w:r>
              <w:rPr>
                <w:color w:val="000000"/>
                <w:sz w:val="30"/>
                <w:szCs w:val="30"/>
                <w:u w:val="single"/>
              </w:rPr>
              <w:t xml:space="preserve">  </w:t>
            </w:r>
            <w:r>
              <w:rPr>
                <w:color w:val="000000"/>
                <w:sz w:val="28"/>
                <w:szCs w:val="28"/>
                <w:u w:val="single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972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distribute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填写日期</w:t>
            </w:r>
            <w:r>
              <w:rPr>
                <w:rFonts w:hint="eastAsia"/>
                <w:color w:val="000000"/>
                <w:sz w:val="32"/>
                <w:szCs w:val="32"/>
              </w:rPr>
              <w:t>：</w:t>
            </w:r>
          </w:p>
        </w:tc>
        <w:tc>
          <w:tcPr>
            <w:tcW w:w="5323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32"/>
                <w:szCs w:val="32"/>
                <w:u w:val="single"/>
              </w:rPr>
            </w:pPr>
            <w:r>
              <w:rPr>
                <w:color w:val="000000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hint="eastAsia"/>
                <w:color w:val="000000"/>
                <w:sz w:val="28"/>
                <w:szCs w:val="28"/>
                <w:u w:val="single"/>
              </w:rPr>
              <w:t>年</w:t>
            </w:r>
            <w:r>
              <w:rPr>
                <w:color w:val="000000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/>
                <w:color w:val="000000"/>
                <w:sz w:val="28"/>
                <w:szCs w:val="28"/>
                <w:u w:val="single"/>
              </w:rPr>
              <w:t>月</w:t>
            </w:r>
            <w:r>
              <w:rPr>
                <w:color w:val="000000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/>
                <w:color w:val="000000"/>
                <w:sz w:val="28"/>
                <w:szCs w:val="28"/>
                <w:u w:val="single"/>
              </w:rPr>
              <w:t>日</w:t>
            </w:r>
            <w:r>
              <w:rPr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color w:val="000000"/>
                <w:sz w:val="30"/>
                <w:szCs w:val="30"/>
                <w:u w:val="single"/>
              </w:rPr>
              <w:t xml:space="preserve">  </w:t>
            </w:r>
            <w:r>
              <w:rPr>
                <w:color w:val="000000"/>
                <w:sz w:val="28"/>
                <w:szCs w:val="28"/>
                <w:u w:val="single"/>
              </w:rPr>
              <w:t xml:space="preserve"> </w:t>
            </w:r>
          </w:p>
        </w:tc>
      </w:tr>
    </w:tbl>
    <w:p>
      <w:pPr>
        <w:adjustRightInd w:val="0"/>
        <w:snapToGrid w:val="0"/>
        <w:spacing w:line="520" w:lineRule="atLeast"/>
        <w:rPr>
          <w:color w:val="000000"/>
        </w:rPr>
      </w:pPr>
    </w:p>
    <w:p>
      <w:pPr>
        <w:adjustRightInd w:val="0"/>
        <w:snapToGrid w:val="0"/>
        <w:spacing w:line="520" w:lineRule="atLeast"/>
        <w:jc w:val="center"/>
        <w:rPr>
          <w:rFonts w:eastAsia="黑体"/>
          <w:sz w:val="36"/>
        </w:rPr>
      </w:pPr>
    </w:p>
    <w:p>
      <w:pPr>
        <w:adjustRightInd w:val="0"/>
        <w:snapToGrid w:val="0"/>
        <w:spacing w:line="520" w:lineRule="atLeast"/>
        <w:jc w:val="center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color w:val="000000"/>
          <w:sz w:val="24"/>
          <w:szCs w:val="24"/>
          <w:lang w:eastAsia="zh-CN"/>
        </w:rPr>
        <w:t>南通大学杏林学院教务处</w:t>
      </w:r>
    </w:p>
    <w:p>
      <w:pPr>
        <w:tabs>
          <w:tab w:val="left" w:pos="1134"/>
        </w:tabs>
        <w:topLinePunct/>
        <w:adjustRightInd w:val="0"/>
        <w:snapToGrid w:val="0"/>
        <w:spacing w:line="520" w:lineRule="atLeast"/>
        <w:ind w:firstLine="602" w:firstLineChars="200"/>
        <w:rPr>
          <w:rFonts w:hint="eastAsia" w:eastAsia="黑体"/>
          <w:b/>
          <w:bCs/>
          <w:color w:val="000000"/>
          <w:sz w:val="30"/>
          <w:lang w:eastAsia="zh-CN"/>
        </w:rPr>
      </w:pPr>
      <w:r>
        <w:rPr>
          <w:rFonts w:eastAsia="黑体"/>
          <w:b/>
          <w:bCs/>
          <w:color w:val="000000"/>
          <w:sz w:val="30"/>
        </w:rPr>
        <w:br w:type="page"/>
      </w:r>
    </w:p>
    <w:p>
      <w:pPr>
        <w:tabs>
          <w:tab w:val="left" w:pos="1134"/>
        </w:tabs>
        <w:topLinePunct/>
        <w:adjustRightInd w:val="0"/>
        <w:snapToGrid w:val="0"/>
        <w:spacing w:line="520" w:lineRule="atLeast"/>
        <w:ind w:firstLine="600" w:firstLineChars="200"/>
        <w:rPr>
          <w:rFonts w:eastAsia="黑体"/>
          <w:color w:val="000000"/>
          <w:sz w:val="30"/>
        </w:rPr>
      </w:pPr>
    </w:p>
    <w:p>
      <w:pPr>
        <w:keepNext/>
        <w:keepLines/>
        <w:topLinePunct/>
        <w:adjustRightInd w:val="0"/>
        <w:snapToGrid w:val="0"/>
        <w:spacing w:before="360" w:after="160" w:line="520" w:lineRule="exact"/>
        <w:ind w:left="561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一、项目负责人及主要团队成员概况</w:t>
      </w:r>
    </w:p>
    <w:tbl>
      <w:tblPr>
        <w:tblStyle w:val="7"/>
        <w:tblW w:w="5000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4"/>
        <w:gridCol w:w="764"/>
        <w:gridCol w:w="764"/>
        <w:gridCol w:w="883"/>
        <w:gridCol w:w="1014"/>
        <w:gridCol w:w="1001"/>
        <w:gridCol w:w="443"/>
        <w:gridCol w:w="607"/>
        <w:gridCol w:w="958"/>
        <w:gridCol w:w="278"/>
        <w:gridCol w:w="125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  <w:jc w:val="center"/>
        </w:trPr>
        <w:tc>
          <w:tcPr>
            <w:tcW w:w="325" w:type="pct"/>
            <w:vMerge w:val="restart"/>
            <w:textDirection w:val="tbRlV"/>
            <w:vAlign w:val="center"/>
          </w:tcPr>
          <w:p>
            <w:pPr>
              <w:adjustRightInd w:val="0"/>
              <w:snapToGrid w:val="0"/>
              <w:spacing w:line="280" w:lineRule="atLeast"/>
              <w:ind w:left="113" w:right="113"/>
              <w:jc w:val="center"/>
              <w:rPr>
                <w:color w:val="000000"/>
                <w:spacing w:val="16"/>
                <w:sz w:val="24"/>
              </w:rPr>
            </w:pPr>
            <w:r>
              <w:rPr>
                <w:color w:val="000000"/>
                <w:spacing w:val="16"/>
                <w:sz w:val="24"/>
              </w:rPr>
              <w:t>负责人基本信</w:t>
            </w:r>
          </w:p>
        </w:tc>
        <w:tc>
          <w:tcPr>
            <w:tcW w:w="896" w:type="pct"/>
            <w:gridSpan w:val="2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姓名</w:t>
            </w:r>
          </w:p>
        </w:tc>
        <w:tc>
          <w:tcPr>
            <w:tcW w:w="518" w:type="pct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594" w:type="pct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性别</w:t>
            </w:r>
          </w:p>
        </w:tc>
        <w:tc>
          <w:tcPr>
            <w:tcW w:w="847" w:type="pct"/>
            <w:gridSpan w:val="2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918" w:type="pct"/>
            <w:gridSpan w:val="2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出生年月</w:t>
            </w:r>
          </w:p>
        </w:tc>
        <w:tc>
          <w:tcPr>
            <w:tcW w:w="900" w:type="pct"/>
            <w:gridSpan w:val="2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325" w:type="pct"/>
            <w:vMerge w:val="continue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896" w:type="pct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文化程度</w:t>
            </w:r>
          </w:p>
        </w:tc>
        <w:tc>
          <w:tcPr>
            <w:tcW w:w="51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59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职称</w:t>
            </w:r>
          </w:p>
        </w:tc>
        <w:tc>
          <w:tcPr>
            <w:tcW w:w="847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918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专业及</w:t>
            </w:r>
            <w:r>
              <w:rPr>
                <w:color w:val="000000"/>
                <w:sz w:val="24"/>
              </w:rPr>
              <w:t>专长</w:t>
            </w:r>
          </w:p>
        </w:tc>
        <w:tc>
          <w:tcPr>
            <w:tcW w:w="900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6"/>
              <w:widowControl/>
              <w:adjustRightInd w:val="0"/>
              <w:snapToGrid w:val="0"/>
              <w:spacing w:after="0" w:line="24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325" w:type="pct"/>
            <w:vMerge w:val="continue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1414" w:type="pct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widowControl/>
              <w:adjustRightInd w:val="0"/>
              <w:snapToGrid w:val="0"/>
              <w:spacing w:after="0" w:line="240" w:lineRule="atLeas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hint="eastAsia"/>
                <w:color w:val="000000"/>
                <w:lang w:eastAsia="zh-CN"/>
              </w:rPr>
              <w:t>学部、</w:t>
            </w:r>
            <w:r>
              <w:rPr>
                <w:rFonts w:hint="eastAsia"/>
                <w:color w:val="000000"/>
              </w:rPr>
              <w:t>系</w:t>
            </w:r>
            <w:r>
              <w:rPr>
                <w:rFonts w:hint="eastAsia" w:ascii="Times New Roman" w:hAnsi="Times New Roman"/>
                <w:color w:val="000000"/>
                <w:kern w:val="2"/>
              </w:rPr>
              <w:t>/</w:t>
            </w:r>
            <w:r>
              <w:rPr>
                <w:rFonts w:hint="eastAsia"/>
                <w:color w:val="000000"/>
              </w:rPr>
              <w:t>部门</w:t>
            </w:r>
          </w:p>
        </w:tc>
        <w:tc>
          <w:tcPr>
            <w:tcW w:w="1442" w:type="pct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widowControl/>
              <w:adjustRightInd w:val="0"/>
              <w:snapToGrid w:val="0"/>
              <w:spacing w:after="0" w:line="240" w:lineRule="atLeast"/>
              <w:jc w:val="center"/>
              <w:rPr>
                <w:rFonts w:hint="eastAsia"/>
                <w:color w:val="000000"/>
                <w:lang w:eastAsia="zh-CN"/>
              </w:rPr>
            </w:pPr>
          </w:p>
        </w:tc>
        <w:tc>
          <w:tcPr>
            <w:tcW w:w="918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widowControl/>
              <w:adjustRightInd w:val="0"/>
              <w:snapToGrid w:val="0"/>
              <w:spacing w:after="0" w:line="240" w:lineRule="atLeast"/>
              <w:jc w:val="center"/>
              <w:rPr>
                <w:rFonts w:hint="eastAsia" w:ascii="Times New Roman" w:hAnsi="Times New Roman" w:eastAsia="宋体"/>
                <w:color w:val="000000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lang w:eastAsia="zh-CN"/>
              </w:rPr>
              <w:t>职务</w:t>
            </w:r>
          </w:p>
        </w:tc>
        <w:tc>
          <w:tcPr>
            <w:tcW w:w="900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6"/>
              <w:widowControl/>
              <w:adjustRightInd w:val="0"/>
              <w:snapToGrid w:val="0"/>
              <w:spacing w:after="0" w:line="240" w:lineRule="atLeast"/>
              <w:rPr>
                <w:rFonts w:ascii="Times New Roman" w:hAnsi="Times New Roman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325" w:type="pct"/>
            <w:vMerge w:val="continue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896" w:type="pct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通讯地址</w:t>
            </w:r>
          </w:p>
        </w:tc>
        <w:tc>
          <w:tcPr>
            <w:tcW w:w="3778" w:type="pct"/>
            <w:gridSpan w:val="8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325" w:type="pct"/>
            <w:vMerge w:val="continue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896" w:type="pct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手机号码</w:t>
            </w:r>
          </w:p>
        </w:tc>
        <w:tc>
          <w:tcPr>
            <w:tcW w:w="1113" w:type="pct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847" w:type="pct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E-mail</w:t>
            </w:r>
          </w:p>
        </w:tc>
        <w:tc>
          <w:tcPr>
            <w:tcW w:w="1818" w:type="pct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325" w:type="pct"/>
            <w:vMerge w:val="restart"/>
            <w:textDirection w:val="tbRlV"/>
            <w:vAlign w:val="center"/>
          </w:tcPr>
          <w:p>
            <w:pPr>
              <w:adjustRightInd w:val="0"/>
              <w:snapToGrid w:val="0"/>
              <w:spacing w:line="240" w:lineRule="atLeast"/>
              <w:ind w:left="113" w:right="113"/>
              <w:jc w:val="center"/>
              <w:rPr>
                <w:color w:val="000000"/>
                <w:spacing w:val="16"/>
                <w:sz w:val="24"/>
              </w:rPr>
            </w:pPr>
            <w:r>
              <w:rPr>
                <w:color w:val="000000"/>
                <w:spacing w:val="16"/>
                <w:sz w:val="24"/>
              </w:rPr>
              <w:t>成员基本情况</w:t>
            </w:r>
          </w:p>
        </w:tc>
        <w:tc>
          <w:tcPr>
            <w:tcW w:w="4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姓名</w:t>
            </w:r>
          </w:p>
        </w:tc>
        <w:tc>
          <w:tcPr>
            <w:tcW w:w="44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年龄</w:t>
            </w:r>
          </w:p>
        </w:tc>
        <w:tc>
          <w:tcPr>
            <w:tcW w:w="518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lang w:eastAsia="zh-CN"/>
              </w:rPr>
              <w:t>学部、</w:t>
            </w:r>
            <w:r>
              <w:rPr>
                <w:color w:val="000000"/>
                <w:sz w:val="24"/>
              </w:rPr>
              <w:t>系</w:t>
            </w:r>
            <w:r>
              <w:rPr>
                <w:rFonts w:hint="eastAsia"/>
                <w:color w:val="000000"/>
                <w:sz w:val="24"/>
              </w:rPr>
              <w:t>/</w:t>
            </w:r>
            <w:r>
              <w:rPr>
                <w:color w:val="000000"/>
                <w:sz w:val="24"/>
              </w:rPr>
              <w:t>部门</w:t>
            </w:r>
          </w:p>
        </w:tc>
        <w:tc>
          <w:tcPr>
            <w:tcW w:w="594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职务</w:t>
            </w:r>
          </w:p>
        </w:tc>
        <w:tc>
          <w:tcPr>
            <w:tcW w:w="587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职称</w:t>
            </w:r>
          </w:p>
        </w:tc>
        <w:tc>
          <w:tcPr>
            <w:tcW w:w="616" w:type="pct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专业</w:t>
            </w:r>
            <w:r>
              <w:rPr>
                <w:color w:val="000000"/>
                <w:sz w:val="24"/>
              </w:rPr>
              <w:br w:type="textWrapping"/>
            </w:r>
            <w:r>
              <w:rPr>
                <w:rFonts w:hint="eastAsia"/>
                <w:color w:val="000000"/>
                <w:sz w:val="24"/>
              </w:rPr>
              <w:t>及专长</w:t>
            </w:r>
          </w:p>
        </w:tc>
        <w:tc>
          <w:tcPr>
            <w:tcW w:w="725" w:type="pct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手机号码</w:t>
            </w:r>
          </w:p>
        </w:tc>
        <w:tc>
          <w:tcPr>
            <w:tcW w:w="736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项目分工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25" w:type="pct"/>
            <w:vMerge w:val="continue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44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44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1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94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8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616" w:type="pct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725" w:type="pct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736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325" w:type="pct"/>
            <w:vMerge w:val="continue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44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44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1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94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8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616" w:type="pct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725" w:type="pct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736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325" w:type="pct"/>
            <w:vMerge w:val="continue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44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44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1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94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8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616" w:type="pct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725" w:type="pct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736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25" w:type="pct"/>
            <w:vMerge w:val="continue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44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44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1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94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8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616" w:type="pct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725" w:type="pct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736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325" w:type="pct"/>
            <w:vMerge w:val="continue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44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44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1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94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8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616" w:type="pct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725" w:type="pct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736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325" w:type="pct"/>
            <w:vMerge w:val="continue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44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44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18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94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87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616" w:type="pct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725" w:type="pct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736" w:type="pct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</w:tr>
    </w:tbl>
    <w:p>
      <w:pPr>
        <w:keepNext/>
        <w:keepLines/>
        <w:topLinePunct/>
        <w:adjustRightInd w:val="0"/>
        <w:snapToGrid w:val="0"/>
        <w:spacing w:before="360" w:after="160" w:line="520" w:lineRule="exact"/>
        <w:ind w:left="561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二、项目基本信息</w:t>
      </w:r>
    </w:p>
    <w:tbl>
      <w:tblPr>
        <w:tblStyle w:val="7"/>
        <w:tblW w:w="5039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1510"/>
        <w:gridCol w:w="1394"/>
        <w:gridCol w:w="1392"/>
        <w:gridCol w:w="1394"/>
        <w:gridCol w:w="1392"/>
        <w:gridCol w:w="14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3" w:hRule="atLeast"/>
          <w:jc w:val="center"/>
        </w:trPr>
        <w:tc>
          <w:tcPr>
            <w:tcW w:w="890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项目名称</w:t>
            </w:r>
          </w:p>
        </w:tc>
        <w:tc>
          <w:tcPr>
            <w:tcW w:w="4109" w:type="pct"/>
            <w:gridSpan w:val="5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81" w:hRule="atLeast"/>
          <w:jc w:val="center"/>
        </w:trPr>
        <w:tc>
          <w:tcPr>
            <w:tcW w:w="890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项目类型</w:t>
            </w:r>
          </w:p>
        </w:tc>
        <w:tc>
          <w:tcPr>
            <w:tcW w:w="4109" w:type="pct"/>
            <w:gridSpan w:val="5"/>
            <w:vAlign w:val="center"/>
          </w:tcPr>
          <w:p>
            <w:pPr>
              <w:rPr>
                <w:rFonts w:ascii="Calibri" w:hAnsi="Calibri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□日常生活</w:t>
            </w:r>
            <w:r>
              <w:rPr>
                <w:rFonts w:hint="eastAsia"/>
                <w:sz w:val="24"/>
              </w:rPr>
              <w:t>实践  □</w:t>
            </w:r>
            <w:r>
              <w:rPr>
                <w:rFonts w:hint="eastAsia"/>
                <w:sz w:val="24"/>
                <w:lang w:eastAsia="zh-CN"/>
              </w:rPr>
              <w:t>生产实践</w:t>
            </w:r>
            <w:r>
              <w:rPr>
                <w:rFonts w:hint="eastAsia"/>
                <w:sz w:val="24"/>
              </w:rPr>
              <w:t>实践   □</w:t>
            </w:r>
            <w:r>
              <w:rPr>
                <w:rFonts w:hint="eastAsia"/>
                <w:sz w:val="24"/>
                <w:lang w:eastAsia="zh-CN"/>
              </w:rPr>
              <w:t>服务</w:t>
            </w:r>
            <w:r>
              <w:rPr>
                <w:rFonts w:hint="eastAsia"/>
                <w:sz w:val="24"/>
              </w:rPr>
              <w:t>实践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>创新性实践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865" w:hRule="atLeast"/>
          <w:jc w:val="center"/>
        </w:trPr>
        <w:tc>
          <w:tcPr>
            <w:tcW w:w="890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适合专业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（多选）</w:t>
            </w:r>
          </w:p>
        </w:tc>
        <w:tc>
          <w:tcPr>
            <w:tcW w:w="821" w:type="pct"/>
            <w:tcBorders>
              <w:top w:val="single" w:color="auto" w:sz="6" w:space="0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spacing w:line="400" w:lineRule="atLeast"/>
              <w:rPr>
                <w:sz w:val="24"/>
              </w:rPr>
            </w:pPr>
            <w:sdt>
              <w:sdtPr>
                <w:rPr>
                  <w:rFonts w:hint="eastAsia"/>
                  <w:sz w:val="24"/>
                </w:rPr>
                <w:id w:val="194402594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hint="eastAsia"/>
                  <w:sz w:val="24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24"/>
                  </w:rPr>
                  <w:t>☐</w:t>
                </w:r>
              </w:sdtContent>
            </w:sdt>
            <w:r>
              <w:rPr>
                <w:rFonts w:hint="eastAsia"/>
                <w:sz w:val="24"/>
              </w:rPr>
              <w:t>全部适用</w:t>
            </w:r>
          </w:p>
          <w:p>
            <w:pPr>
              <w:adjustRightInd w:val="0"/>
              <w:snapToGrid w:val="0"/>
              <w:spacing w:line="400" w:lineRule="atLeast"/>
              <w:rPr>
                <w:sz w:val="24"/>
              </w:rPr>
            </w:pPr>
            <w:sdt>
              <w:sdtPr>
                <w:rPr>
                  <w:rFonts w:hint="eastAsia"/>
                  <w:sz w:val="24"/>
                </w:rPr>
                <w:id w:val="170328019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hint="eastAsia"/>
                  <w:sz w:val="24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24"/>
                  </w:rPr>
                  <w:t>☐</w:t>
                </w:r>
              </w:sdtContent>
            </w:sdt>
            <w:r>
              <w:rPr>
                <w:rFonts w:hint="eastAsia"/>
                <w:sz w:val="24"/>
              </w:rPr>
              <w:t>历史学</w:t>
            </w:r>
          </w:p>
          <w:p>
            <w:pPr>
              <w:adjustRightInd w:val="0"/>
              <w:snapToGrid w:val="0"/>
              <w:spacing w:line="400" w:lineRule="atLeast"/>
              <w:rPr>
                <w:sz w:val="24"/>
              </w:rPr>
            </w:pPr>
            <w:sdt>
              <w:sdtPr>
                <w:rPr>
                  <w:rFonts w:hint="eastAsia"/>
                  <w:sz w:val="24"/>
                </w:rPr>
                <w:id w:val="-8547015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hint="eastAsia"/>
                  <w:sz w:val="24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24"/>
                  </w:rPr>
                  <w:t>☐</w:t>
                </w:r>
              </w:sdtContent>
            </w:sdt>
            <w:r>
              <w:rPr>
                <w:rFonts w:hint="eastAsia"/>
                <w:sz w:val="24"/>
              </w:rPr>
              <w:t>教育学</w:t>
            </w:r>
          </w:p>
        </w:tc>
        <w:tc>
          <w:tcPr>
            <w:tcW w:w="820" w:type="pct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adjustRightInd w:val="0"/>
              <w:snapToGrid w:val="0"/>
              <w:spacing w:line="400" w:lineRule="atLeast"/>
              <w:rPr>
                <w:sz w:val="24"/>
              </w:rPr>
            </w:pPr>
            <w:sdt>
              <w:sdtPr>
                <w:rPr>
                  <w:rFonts w:hint="eastAsia"/>
                  <w:sz w:val="24"/>
                </w:rPr>
                <w:id w:val="-64003943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hint="eastAsia"/>
                  <w:sz w:val="24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24"/>
                  </w:rPr>
                  <w:t>☐</w:t>
                </w:r>
              </w:sdtContent>
            </w:sdt>
            <w:r>
              <w:rPr>
                <w:rFonts w:hint="eastAsia"/>
                <w:sz w:val="24"/>
              </w:rPr>
              <w:t>理学</w:t>
            </w:r>
          </w:p>
          <w:p>
            <w:pPr>
              <w:adjustRightInd w:val="0"/>
              <w:snapToGrid w:val="0"/>
              <w:spacing w:line="400" w:lineRule="atLeast"/>
              <w:rPr>
                <w:sz w:val="24"/>
              </w:rPr>
            </w:pPr>
            <w:sdt>
              <w:sdtPr>
                <w:rPr>
                  <w:rFonts w:hint="eastAsia"/>
                  <w:sz w:val="24"/>
                </w:rPr>
                <w:id w:val="6708510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hint="eastAsia"/>
                  <w:sz w:val="24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24"/>
                  </w:rPr>
                  <w:t>☐</w:t>
                </w:r>
              </w:sdtContent>
            </w:sdt>
            <w:r>
              <w:rPr>
                <w:rFonts w:hint="eastAsia"/>
                <w:sz w:val="24"/>
              </w:rPr>
              <w:t>哲学</w:t>
            </w:r>
          </w:p>
          <w:p>
            <w:pPr>
              <w:adjustRightInd w:val="0"/>
              <w:snapToGrid w:val="0"/>
              <w:spacing w:line="400" w:lineRule="atLeast"/>
              <w:rPr>
                <w:sz w:val="24"/>
              </w:rPr>
            </w:pPr>
            <w:sdt>
              <w:sdtPr>
                <w:rPr>
                  <w:rFonts w:hint="eastAsia"/>
                  <w:sz w:val="24"/>
                </w:rPr>
                <w:id w:val="-51862231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hint="eastAsia"/>
                  <w:sz w:val="24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24"/>
                  </w:rPr>
                  <w:t>☐</w:t>
                </w:r>
              </w:sdtContent>
            </w:sdt>
            <w:r>
              <w:rPr>
                <w:rFonts w:hint="eastAsia"/>
                <w:sz w:val="24"/>
              </w:rPr>
              <w:t>艺术学</w:t>
            </w:r>
          </w:p>
        </w:tc>
        <w:tc>
          <w:tcPr>
            <w:tcW w:w="821" w:type="pct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adjustRightInd w:val="0"/>
              <w:snapToGrid w:val="0"/>
              <w:spacing w:line="400" w:lineRule="atLeast"/>
              <w:rPr>
                <w:sz w:val="24"/>
              </w:rPr>
            </w:pPr>
            <w:sdt>
              <w:sdtPr>
                <w:rPr>
                  <w:rFonts w:hint="eastAsia"/>
                  <w:sz w:val="24"/>
                </w:rPr>
                <w:id w:val="-73608618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hint="eastAsia"/>
                  <w:sz w:val="24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24"/>
                  </w:rPr>
                  <w:t>☐</w:t>
                </w:r>
              </w:sdtContent>
            </w:sdt>
            <w:r>
              <w:rPr>
                <w:rFonts w:hint="eastAsia"/>
                <w:sz w:val="24"/>
              </w:rPr>
              <w:t>工学</w:t>
            </w:r>
          </w:p>
          <w:p>
            <w:pPr>
              <w:adjustRightInd w:val="0"/>
              <w:snapToGrid w:val="0"/>
              <w:spacing w:line="400" w:lineRule="atLeast"/>
              <w:rPr>
                <w:sz w:val="24"/>
              </w:rPr>
            </w:pPr>
            <w:sdt>
              <w:sdtPr>
                <w:rPr>
                  <w:rFonts w:hint="eastAsia"/>
                  <w:sz w:val="24"/>
                </w:rPr>
                <w:id w:val="56199660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hint="eastAsia"/>
                  <w:sz w:val="24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24"/>
                  </w:rPr>
                  <w:t>☐</w:t>
                </w:r>
              </w:sdtContent>
            </w:sdt>
            <w:r>
              <w:rPr>
                <w:rFonts w:hint="eastAsia"/>
                <w:sz w:val="24"/>
              </w:rPr>
              <w:t>经济学</w:t>
            </w:r>
          </w:p>
          <w:p>
            <w:pPr>
              <w:adjustRightInd w:val="0"/>
              <w:snapToGrid w:val="0"/>
              <w:spacing w:line="400" w:lineRule="atLeast"/>
              <w:rPr>
                <w:sz w:val="24"/>
              </w:rPr>
            </w:pPr>
            <w:sdt>
              <w:sdtPr>
                <w:rPr>
                  <w:rFonts w:hint="eastAsia"/>
                  <w:sz w:val="24"/>
                </w:rPr>
                <w:id w:val="-109440394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hint="eastAsia"/>
                  <w:sz w:val="24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24"/>
                  </w:rPr>
                  <w:t>☐</w:t>
                </w:r>
              </w:sdtContent>
            </w:sdt>
            <w:r>
              <w:rPr>
                <w:rFonts w:hint="eastAsia"/>
                <w:sz w:val="24"/>
              </w:rPr>
              <w:t>管理学</w:t>
            </w:r>
          </w:p>
        </w:tc>
        <w:tc>
          <w:tcPr>
            <w:tcW w:w="820" w:type="pct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</w:tcPr>
          <w:p>
            <w:pPr>
              <w:adjustRightInd w:val="0"/>
              <w:snapToGrid w:val="0"/>
              <w:spacing w:line="400" w:lineRule="atLeast"/>
              <w:rPr>
                <w:sz w:val="24"/>
              </w:rPr>
            </w:pPr>
            <w:sdt>
              <w:sdtPr>
                <w:rPr>
                  <w:rFonts w:hint="eastAsia"/>
                  <w:sz w:val="24"/>
                </w:rPr>
                <w:id w:val="183348010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hint="eastAsia"/>
                  <w:sz w:val="24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24"/>
                  </w:rPr>
                  <w:t>☐</w:t>
                </w:r>
              </w:sdtContent>
            </w:sdt>
            <w:r>
              <w:rPr>
                <w:rFonts w:hint="eastAsia"/>
                <w:sz w:val="24"/>
              </w:rPr>
              <w:t>医学</w:t>
            </w:r>
          </w:p>
          <w:p>
            <w:pPr>
              <w:adjustRightInd w:val="0"/>
              <w:snapToGrid w:val="0"/>
              <w:spacing w:line="400" w:lineRule="atLeast"/>
              <w:rPr>
                <w:sz w:val="24"/>
              </w:rPr>
            </w:pPr>
            <w:sdt>
              <w:sdtPr>
                <w:rPr>
                  <w:rFonts w:hint="eastAsia"/>
                  <w:sz w:val="24"/>
                </w:rPr>
                <w:id w:val="103547171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hint="eastAsia"/>
                  <w:sz w:val="24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24"/>
                  </w:rPr>
                  <w:t>☐</w:t>
                </w:r>
              </w:sdtContent>
            </w:sdt>
            <w:r>
              <w:rPr>
                <w:rFonts w:hint="eastAsia"/>
                <w:sz w:val="24"/>
              </w:rPr>
              <w:t>文学</w:t>
            </w:r>
          </w:p>
        </w:tc>
        <w:tc>
          <w:tcPr>
            <w:tcW w:w="826" w:type="pct"/>
            <w:tcBorders>
              <w:left w:val="nil"/>
            </w:tcBorders>
          </w:tcPr>
          <w:p>
            <w:pPr>
              <w:adjustRightInd w:val="0"/>
              <w:snapToGrid w:val="0"/>
              <w:spacing w:line="400" w:lineRule="atLeast"/>
              <w:rPr>
                <w:sz w:val="24"/>
              </w:rPr>
            </w:pPr>
            <w:sdt>
              <w:sdtPr>
                <w:rPr>
                  <w:rFonts w:hint="eastAsia"/>
                  <w:sz w:val="24"/>
                </w:rPr>
                <w:id w:val="-48301333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hint="eastAsia"/>
                  <w:sz w:val="24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24"/>
                  </w:rPr>
                  <w:t>☐</w:t>
                </w:r>
              </w:sdtContent>
            </w:sdt>
            <w:r>
              <w:rPr>
                <w:rFonts w:hint="eastAsia"/>
                <w:sz w:val="24"/>
              </w:rPr>
              <w:t>农学</w:t>
            </w:r>
          </w:p>
          <w:p>
            <w:pPr>
              <w:adjustRightInd w:val="0"/>
              <w:snapToGrid w:val="0"/>
              <w:spacing w:line="400" w:lineRule="atLeast"/>
              <w:rPr>
                <w:sz w:val="24"/>
              </w:rPr>
            </w:pPr>
            <w:sdt>
              <w:sdtPr>
                <w:rPr>
                  <w:rFonts w:hint="eastAsia"/>
                  <w:sz w:val="24"/>
                </w:rPr>
                <w:id w:val="-159323429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hint="eastAsia"/>
                  <w:sz w:val="24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24"/>
                  </w:rPr>
                  <w:t>☐</w:t>
                </w:r>
              </w:sdtContent>
            </w:sdt>
            <w:r>
              <w:rPr>
                <w:rFonts w:hint="eastAsia"/>
                <w:sz w:val="24"/>
              </w:rPr>
              <w:t>法学</w:t>
            </w:r>
          </w:p>
        </w:tc>
      </w:tr>
    </w:tbl>
    <w:p>
      <w:pPr>
        <w:keepNext/>
        <w:keepLines/>
        <w:topLinePunct/>
        <w:adjustRightInd w:val="0"/>
        <w:snapToGrid w:val="0"/>
        <w:spacing w:before="360" w:after="160" w:line="520" w:lineRule="exact"/>
        <w:ind w:left="561"/>
        <w:rPr>
          <w:rFonts w:ascii="黑体" w:hAnsi="黑体" w:eastAsia="黑体"/>
          <w:bCs/>
          <w:sz w:val="32"/>
          <w:szCs w:val="32"/>
        </w:rPr>
      </w:pPr>
      <w:r>
        <w:rPr>
          <w:rFonts w:ascii="黑体" w:hAnsi="黑体" w:eastAsia="黑体"/>
          <w:bCs/>
          <w:sz w:val="32"/>
          <w:szCs w:val="32"/>
        </w:rPr>
        <w:br w:type="page"/>
      </w:r>
      <w:r>
        <w:rPr>
          <w:rFonts w:hint="eastAsia" w:ascii="黑体" w:hAnsi="黑体" w:eastAsia="黑体"/>
          <w:bCs/>
          <w:sz w:val="32"/>
          <w:szCs w:val="32"/>
        </w:rPr>
        <w:t>三、项目概述</w:t>
      </w:r>
    </w:p>
    <w:tbl>
      <w:tblPr>
        <w:tblStyle w:val="7"/>
        <w:tblW w:w="5000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000" w:type="pct"/>
            <w:vAlign w:val="center"/>
          </w:tcPr>
          <w:p>
            <w:pPr>
              <w:adjustRightInd w:val="0"/>
              <w:snapToGrid w:val="0"/>
              <w:spacing w:before="156" w:beforeLines="50" w:line="240" w:lineRule="atLeast"/>
              <w:ind w:firstLine="480" w:firstLineChars="20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简要描述项目内容、实施途径、达成效果及项目开展的意义和价值。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1" w:hRule="atLeast"/>
          <w:jc w:val="center"/>
        </w:trPr>
        <w:tc>
          <w:tcPr>
            <w:tcW w:w="5000" w:type="pct"/>
          </w:tcPr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</w:tc>
      </w:tr>
    </w:tbl>
    <w:p>
      <w:pPr>
        <w:keepNext/>
        <w:keepLines/>
        <w:topLinePunct/>
        <w:adjustRightInd w:val="0"/>
        <w:snapToGrid w:val="0"/>
        <w:spacing w:before="360" w:after="160" w:line="520" w:lineRule="exact"/>
        <w:ind w:left="561"/>
        <w:rPr>
          <w:rFonts w:hint="eastAsia" w:ascii="黑体" w:hAnsi="黑体" w:eastAsia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/>
          <w:bCs/>
          <w:sz w:val="32"/>
          <w:szCs w:val="32"/>
        </w:rPr>
        <w:t>四、项目</w:t>
      </w:r>
      <w:r>
        <w:rPr>
          <w:rFonts w:hint="eastAsia" w:ascii="黑体" w:hAnsi="黑体" w:eastAsia="黑体"/>
          <w:bCs/>
          <w:sz w:val="32"/>
          <w:szCs w:val="32"/>
          <w:lang w:eastAsia="zh-CN"/>
        </w:rPr>
        <w:t>过程</w:t>
      </w:r>
    </w:p>
    <w:tbl>
      <w:tblPr>
        <w:tblStyle w:val="7"/>
        <w:tblW w:w="5000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000" w:type="pct"/>
            <w:vAlign w:val="center"/>
          </w:tcPr>
          <w:p>
            <w:pPr>
              <w:adjustRightInd w:val="0"/>
              <w:snapToGrid w:val="0"/>
              <w:spacing w:before="156" w:beforeLines="50" w:line="240" w:lineRule="atLeast"/>
              <w:ind w:firstLine="480" w:firstLineChars="200"/>
              <w:rPr>
                <w:rFonts w:hint="eastAsia" w:eastAsia="宋体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</w:rPr>
              <w:t>简要描述项目开展前的条件准备，如场域、工具、师资及经费预算等给出该实践项目的具体流程和操作步骤，要求规范且具有可复制性</w:t>
            </w:r>
            <w:r>
              <w:rPr>
                <w:rFonts w:hint="eastAsia"/>
                <w:color w:val="000000"/>
                <w:sz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1" w:hRule="atLeast"/>
          <w:jc w:val="center"/>
        </w:trPr>
        <w:tc>
          <w:tcPr>
            <w:tcW w:w="5000" w:type="pct"/>
          </w:tcPr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</w:tc>
      </w:tr>
    </w:tbl>
    <w:p>
      <w:pPr>
        <w:keepNext/>
        <w:keepLines/>
        <w:topLinePunct/>
        <w:adjustRightInd w:val="0"/>
        <w:snapToGrid w:val="0"/>
        <w:spacing w:before="360" w:after="160" w:line="520" w:lineRule="exact"/>
        <w:ind w:left="561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  <w:lang w:eastAsia="zh-CN"/>
        </w:rPr>
        <w:t>五</w:t>
      </w:r>
      <w:r>
        <w:rPr>
          <w:rFonts w:hint="eastAsia" w:ascii="黑体" w:hAnsi="黑体" w:eastAsia="黑体"/>
          <w:bCs/>
          <w:sz w:val="32"/>
          <w:szCs w:val="32"/>
        </w:rPr>
        <w:t>、项目学与思</w:t>
      </w:r>
    </w:p>
    <w:tbl>
      <w:tblPr>
        <w:tblStyle w:val="7"/>
        <w:tblW w:w="5000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000" w:type="pct"/>
            <w:vAlign w:val="center"/>
          </w:tcPr>
          <w:p>
            <w:pPr>
              <w:adjustRightInd w:val="0"/>
              <w:snapToGrid w:val="0"/>
              <w:spacing w:before="156" w:beforeLines="50" w:line="240" w:lineRule="atLeast"/>
              <w:ind w:firstLine="480" w:firstLineChars="20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融入课程思政，体现项目设计的文化渊源、劳动精神等，并给出项目的拓展与思考。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1" w:hRule="atLeast"/>
          <w:jc w:val="center"/>
        </w:trPr>
        <w:tc>
          <w:tcPr>
            <w:tcW w:w="5000" w:type="pct"/>
          </w:tcPr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</w:tc>
      </w:tr>
    </w:tbl>
    <w:p>
      <w:pPr>
        <w:keepNext/>
        <w:keepLines/>
        <w:topLinePunct/>
        <w:adjustRightInd w:val="0"/>
        <w:snapToGrid w:val="0"/>
        <w:spacing w:before="360" w:after="160" w:line="520" w:lineRule="exact"/>
        <w:ind w:left="561"/>
        <w:rPr>
          <w:rFonts w:eastAsia="黑体"/>
          <w:color w:val="000000"/>
          <w:sz w:val="30"/>
        </w:rPr>
      </w:pPr>
      <w:r>
        <w:rPr>
          <w:rFonts w:hint="eastAsia" w:ascii="黑体" w:hAnsi="黑体" w:eastAsia="黑体"/>
          <w:bCs/>
          <w:sz w:val="32"/>
          <w:szCs w:val="32"/>
          <w:lang w:eastAsia="zh-CN"/>
        </w:rPr>
        <w:t>六</w:t>
      </w:r>
      <w:r>
        <w:rPr>
          <w:rFonts w:ascii="黑体" w:hAnsi="黑体" w:eastAsia="黑体"/>
          <w:bCs/>
          <w:sz w:val="32"/>
          <w:szCs w:val="32"/>
        </w:rPr>
        <w:t>、</w:t>
      </w:r>
      <w:r>
        <w:rPr>
          <w:rFonts w:hint="eastAsia" w:ascii="黑体" w:hAnsi="黑体" w:eastAsia="黑体"/>
          <w:bCs/>
          <w:sz w:val="32"/>
          <w:szCs w:val="32"/>
        </w:rPr>
        <w:t>项目成果清单</w:t>
      </w:r>
    </w:p>
    <w:tbl>
      <w:tblPr>
        <w:tblStyle w:val="7"/>
        <w:tblW w:w="5000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000" w:type="pct"/>
            <w:vAlign w:val="center"/>
          </w:tcPr>
          <w:p>
            <w:pPr>
              <w:adjustRightInd w:val="0"/>
              <w:snapToGrid w:val="0"/>
              <w:spacing w:before="156" w:beforeLines="50" w:line="240" w:lineRule="atLeast"/>
              <w:ind w:firstLine="480" w:firstLineChars="200"/>
              <w:rPr>
                <w:color w:val="000000"/>
                <w:sz w:val="24"/>
              </w:rPr>
            </w:pPr>
            <w:bookmarkStart w:id="0" w:name="_Hlk114240663"/>
            <w:r>
              <w:rPr>
                <w:rFonts w:hint="eastAsia"/>
                <w:color w:val="000000"/>
                <w:sz w:val="24"/>
              </w:rPr>
              <w:t>列出</w:t>
            </w:r>
            <w:r>
              <w:rPr>
                <w:rFonts w:hint="eastAsia"/>
                <w:color w:val="000000"/>
                <w:sz w:val="24"/>
                <w:lang w:eastAsia="zh-CN"/>
              </w:rPr>
              <w:t>本</w:t>
            </w:r>
            <w:r>
              <w:rPr>
                <w:rFonts w:hint="eastAsia"/>
                <w:color w:val="000000"/>
                <w:sz w:val="24"/>
              </w:rPr>
              <w:t>项目成果材料清单，如劳动照片、视频记录、总结报告等成果清单。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1" w:hRule="atLeast"/>
          <w:jc w:val="center"/>
        </w:trPr>
        <w:tc>
          <w:tcPr>
            <w:tcW w:w="5000" w:type="pct"/>
          </w:tcPr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</w:tc>
      </w:tr>
      <w:bookmarkEnd w:id="0"/>
    </w:tbl>
    <w:p>
      <w:pPr>
        <w:keepNext/>
        <w:keepLines/>
        <w:topLinePunct/>
        <w:adjustRightInd w:val="0"/>
        <w:snapToGrid w:val="0"/>
        <w:spacing w:before="360" w:after="160" w:line="520" w:lineRule="exact"/>
        <w:ind w:left="561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  <w:lang w:eastAsia="zh-CN"/>
        </w:rPr>
        <w:t>七</w:t>
      </w:r>
      <w:r>
        <w:rPr>
          <w:rFonts w:hint="eastAsia" w:ascii="黑体" w:hAnsi="黑体" w:eastAsia="黑体"/>
          <w:bCs/>
          <w:sz w:val="32"/>
          <w:szCs w:val="32"/>
        </w:rPr>
        <w:t>、项目评价细则</w:t>
      </w:r>
    </w:p>
    <w:tbl>
      <w:tblPr>
        <w:tblStyle w:val="7"/>
        <w:tblW w:w="5000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5000" w:type="pct"/>
          </w:tcPr>
          <w:p>
            <w:pPr>
              <w:adjustRightInd w:val="0"/>
              <w:snapToGrid w:val="0"/>
              <w:spacing w:before="156" w:beforeLines="50" w:line="400" w:lineRule="atLeast"/>
              <w:ind w:firstLine="480" w:firstLineChars="20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可按照四级制、五级制或百分制给出评分；评分标准可从劳动认识、劳动态度、劳动技能的掌握程度、创新能力、劳动成果的完成度、劳动精神的内化度、劳动安全、总结和反思等方面制定，需兼顾过程性评价和结果性评价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6" w:hRule="atLeast"/>
          <w:jc w:val="center"/>
        </w:trPr>
        <w:tc>
          <w:tcPr>
            <w:tcW w:w="5000" w:type="pct"/>
          </w:tcPr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</w:tc>
      </w:tr>
    </w:tbl>
    <w:p>
      <w:pPr>
        <w:keepNext/>
        <w:keepLines/>
        <w:topLinePunct/>
        <w:adjustRightInd w:val="0"/>
        <w:snapToGrid w:val="0"/>
        <w:spacing w:before="360" w:after="160" w:line="520" w:lineRule="exact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  <w:lang w:eastAsia="zh-CN"/>
        </w:rPr>
        <w:t>八</w:t>
      </w:r>
      <w:r>
        <w:rPr>
          <w:rFonts w:hint="eastAsia" w:ascii="黑体" w:hAnsi="黑体" w:eastAsia="黑体"/>
          <w:bCs/>
          <w:sz w:val="32"/>
          <w:szCs w:val="32"/>
        </w:rPr>
        <w:t>、项目负责人承诺</w:t>
      </w:r>
    </w:p>
    <w:tbl>
      <w:tblPr>
        <w:tblStyle w:val="7"/>
        <w:tblW w:w="5000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8" w:hRule="atLeast"/>
          <w:jc w:val="center"/>
        </w:trPr>
        <w:tc>
          <w:tcPr>
            <w:tcW w:w="5000" w:type="pct"/>
          </w:tcPr>
          <w:p>
            <w:pPr>
              <w:snapToGrid w:val="0"/>
              <w:spacing w:before="156" w:beforeLines="50" w:line="400" w:lineRule="atLeast"/>
              <w:ind w:firstLine="560" w:firstLineChars="200"/>
              <w:rPr>
                <w:rFonts w:hint="eastAsia" w:ascii="仿宋_GB2312" w:hAnsi="宋体" w:eastAsia="仿宋_GB2312"/>
                <w:sz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lang w:eastAsia="zh-CN"/>
              </w:rPr>
              <w:t>我承诺对本人及团队成员填写的各项内容的真实性负责，保证没有任何政治性、思想性、科学性、规范性问题或知识产权问题；保证项目符合国家法律法规且不违反国家安全和保密的相关规定，可以在网络上公开传播和使用。如入选南通大学杏林学院劳动教育实践项目，将在执行周期内按时开展。</w:t>
            </w:r>
          </w:p>
          <w:p>
            <w:pPr>
              <w:snapToGrid w:val="0"/>
              <w:spacing w:before="156" w:beforeLines="50" w:line="400" w:lineRule="atLeast"/>
              <w:ind w:firstLine="4200" w:firstLineChars="1500"/>
              <w:rPr>
                <w:rFonts w:hint="eastAsia" w:ascii="仿宋_GB2312" w:hAnsi="宋体" w:eastAsia="仿宋_GB2312"/>
                <w:sz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lang w:eastAsia="zh-CN"/>
              </w:rPr>
              <w:t>项目负责人签字：</w:t>
            </w:r>
          </w:p>
          <w:p>
            <w:pPr>
              <w:snapToGrid w:val="0"/>
              <w:spacing w:before="156" w:beforeLines="50" w:line="400" w:lineRule="atLeast"/>
              <w:ind w:firstLine="560" w:firstLineChars="200"/>
              <w:jc w:val="right"/>
              <w:rPr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sz w:val="28"/>
              </w:rPr>
              <w:t xml:space="preserve">       </w:t>
            </w:r>
            <w:r>
              <w:rPr>
                <w:rFonts w:hint="eastAsia" w:ascii="仿宋_GB2312" w:hAnsi="宋体" w:eastAsia="仿宋_GB2312"/>
                <w:sz w:val="28"/>
                <w:lang w:eastAsia="zh-CN"/>
              </w:rPr>
              <w:t xml:space="preserve">年    月    日 </w:t>
            </w:r>
            <w:r>
              <w:rPr>
                <w:rFonts w:hint="eastAsia" w:ascii="宋体" w:hAnsi="宋体" w:cs="宋体"/>
                <w:color w:val="000000"/>
                <w:sz w:val="24"/>
              </w:rPr>
              <w:t xml:space="preserve">     </w:t>
            </w:r>
          </w:p>
        </w:tc>
      </w:tr>
    </w:tbl>
    <w:p>
      <w:pPr>
        <w:keepNext/>
        <w:keepLines/>
        <w:topLinePunct/>
        <w:adjustRightInd w:val="0"/>
        <w:snapToGrid w:val="0"/>
        <w:spacing w:before="360" w:after="160" w:line="520" w:lineRule="exact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  <w:lang w:eastAsia="zh-CN"/>
        </w:rPr>
        <w:t>九</w:t>
      </w:r>
      <w:r>
        <w:rPr>
          <w:rFonts w:hint="eastAsia" w:ascii="黑体" w:hAnsi="黑体" w:eastAsia="黑体"/>
          <w:bCs/>
          <w:sz w:val="32"/>
          <w:szCs w:val="32"/>
        </w:rPr>
        <w:t>、申报</w:t>
      </w:r>
      <w:r>
        <w:rPr>
          <w:rFonts w:hint="eastAsia" w:ascii="黑体" w:hAnsi="黑体" w:eastAsia="黑体"/>
          <w:bCs/>
          <w:sz w:val="32"/>
          <w:szCs w:val="32"/>
          <w:lang w:eastAsia="zh-CN"/>
        </w:rPr>
        <w:t>部门</w:t>
      </w:r>
      <w:r>
        <w:rPr>
          <w:rFonts w:hint="eastAsia" w:ascii="黑体" w:hAnsi="黑体" w:eastAsia="黑体"/>
          <w:bCs/>
          <w:sz w:val="32"/>
          <w:szCs w:val="32"/>
        </w:rPr>
        <w:t>意见</w:t>
      </w:r>
    </w:p>
    <w:tbl>
      <w:tblPr>
        <w:tblStyle w:val="7"/>
        <w:tblW w:w="5000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2" w:hRule="atLeast"/>
          <w:jc w:val="center"/>
        </w:trPr>
        <w:tc>
          <w:tcPr>
            <w:tcW w:w="5000" w:type="pct"/>
          </w:tcPr>
          <w:p>
            <w:pPr>
              <w:snapToGrid w:val="0"/>
              <w:spacing w:before="156" w:beforeLines="50" w:line="400" w:lineRule="atLeast"/>
              <w:ind w:firstLine="560" w:firstLineChars="200"/>
              <w:rPr>
                <w:rFonts w:hint="eastAsia" w:ascii="仿宋_GB2312" w:hAnsi="宋体" w:eastAsia="仿宋_GB2312"/>
                <w:sz w:val="28"/>
              </w:rPr>
            </w:pPr>
          </w:p>
          <w:p>
            <w:pPr>
              <w:snapToGrid w:val="0"/>
              <w:spacing w:before="156" w:beforeLines="50" w:line="400" w:lineRule="atLeast"/>
              <w:ind w:firstLine="560" w:firstLineChars="200"/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本单位已按照申报要求，组织对申报项目政治导向、实践内容和评价方式等方面进行了审查，对项目相关信息及负责人填报的内容进行了核实。经评审评价，该项目符合申报要求，现推荐申报。</w:t>
            </w:r>
          </w:p>
          <w:p>
            <w:pPr>
              <w:adjustRightInd w:val="0"/>
              <w:snapToGrid w:val="0"/>
              <w:spacing w:line="520" w:lineRule="atLeast"/>
              <w:ind w:right="26" w:firstLine="560" w:firstLineChars="200"/>
              <w:rPr>
                <w:rFonts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atLeast"/>
              <w:ind w:right="26" w:firstLine="560" w:firstLineChars="200"/>
              <w:rPr>
                <w:rFonts w:eastAsia="仿宋_GB2312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  <w:lang w:eastAsia="zh-CN"/>
              </w:rPr>
              <w:t>部门负责人</w:t>
            </w:r>
            <w:r>
              <w:rPr>
                <w:rFonts w:hint="eastAsia" w:ascii="仿宋_GB2312" w:hAnsi="宋体" w:eastAsia="仿宋_GB2312"/>
                <w:sz w:val="28"/>
              </w:rPr>
              <w:t>签字</w:t>
            </w:r>
            <w:r>
              <w:rPr>
                <w:rFonts w:hint="eastAsia" w:ascii="仿宋_GB2312" w:hAnsi="宋体" w:eastAsia="仿宋_GB2312"/>
                <w:sz w:val="28"/>
                <w:lang w:eastAsia="zh-CN"/>
              </w:rPr>
              <w:t>（盖章）</w:t>
            </w:r>
            <w:r>
              <w:rPr>
                <w:rFonts w:hint="eastAsia" w:ascii="仿宋_GB2312" w:hAnsi="宋体" w:eastAsia="仿宋_GB2312"/>
                <w:sz w:val="28"/>
              </w:rPr>
              <w:t>：</w:t>
            </w:r>
          </w:p>
          <w:p>
            <w:pPr>
              <w:ind w:firstLine="2520" w:firstLineChars="900"/>
              <w:jc w:val="both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  <w:lang w:eastAsia="zh-CN"/>
              </w:rPr>
              <w:t>学部、系（部门）</w:t>
            </w:r>
            <w:r>
              <w:rPr>
                <w:rFonts w:hint="eastAsia" w:ascii="仿宋_GB2312" w:hAnsi="宋体" w:eastAsia="仿宋_GB2312"/>
                <w:sz w:val="28"/>
              </w:rPr>
              <w:t>盖章</w:t>
            </w:r>
            <w:r>
              <w:rPr>
                <w:rFonts w:hint="eastAsia" w:ascii="仿宋_GB2312" w:hAnsi="宋体" w:eastAsia="仿宋_GB2312"/>
                <w:sz w:val="28"/>
                <w:lang w:eastAsia="zh-CN"/>
              </w:rPr>
              <w:t>：</w:t>
            </w:r>
          </w:p>
          <w:p>
            <w:pPr>
              <w:wordWrap/>
              <w:adjustRightInd w:val="0"/>
              <w:snapToGrid w:val="0"/>
              <w:spacing w:line="520" w:lineRule="atLeast"/>
              <w:jc w:val="righ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8"/>
              </w:rPr>
              <w:t xml:space="preserve">年    月    日   </w:t>
            </w:r>
            <w:r>
              <w:rPr>
                <w:rFonts w:hint="eastAsia" w:ascii="宋体" w:hAnsi="宋体" w:cs="宋体"/>
                <w:color w:val="000000"/>
                <w:sz w:val="24"/>
              </w:rPr>
              <w:t xml:space="preserve">   </w:t>
            </w:r>
          </w:p>
          <w:p>
            <w:pPr>
              <w:adjustRightInd w:val="0"/>
              <w:snapToGrid w:val="0"/>
              <w:spacing w:line="520" w:lineRule="atLeast"/>
              <w:jc w:val="right"/>
              <w:rPr>
                <w:color w:val="000000"/>
                <w:sz w:val="24"/>
              </w:rPr>
            </w:pPr>
          </w:p>
        </w:tc>
      </w:tr>
    </w:tbl>
    <w:p/>
    <w:p/>
    <w:p/>
    <w:p/>
    <w:p>
      <w:pPr>
        <w:rPr>
          <w:rFonts w:ascii="黑体" w:hAnsi="黑体" w:eastAsia="黑体"/>
          <w:sz w:val="28"/>
        </w:rPr>
      </w:pPr>
      <w:r>
        <w:rPr>
          <w:rFonts w:hint="eastAsia" w:ascii="黑体" w:hAnsi="黑体" w:eastAsia="黑体"/>
          <w:sz w:val="28"/>
          <w:lang w:eastAsia="zh-CN"/>
        </w:rPr>
        <w:t>十</w:t>
      </w:r>
      <w:r>
        <w:rPr>
          <w:rFonts w:hint="eastAsia" w:ascii="黑体" w:hAnsi="黑体" w:eastAsia="黑体"/>
          <w:sz w:val="28"/>
        </w:rPr>
        <w:t>、</w:t>
      </w:r>
      <w:r>
        <w:rPr>
          <w:rFonts w:hint="eastAsia" w:ascii="黑体" w:hAnsi="黑体" w:eastAsia="黑体"/>
          <w:sz w:val="28"/>
          <w:lang w:eastAsia="zh-CN"/>
        </w:rPr>
        <w:t>学院</w:t>
      </w:r>
      <w:r>
        <w:rPr>
          <w:rFonts w:hint="eastAsia" w:ascii="黑体" w:hAnsi="黑体" w:eastAsia="黑体"/>
          <w:sz w:val="28"/>
        </w:rPr>
        <w:t>评审意见</w:t>
      </w:r>
    </w:p>
    <w:tbl>
      <w:tblPr>
        <w:tblStyle w:val="7"/>
        <w:tblW w:w="836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4" w:hRule="atLeast"/>
          <w:jc w:val="center"/>
        </w:trPr>
        <w:tc>
          <w:tcPr>
            <w:tcW w:w="836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 xml:space="preserve">  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  <w:lang w:eastAsia="zh-CN"/>
              </w:rPr>
              <w:t>学院负责人</w:t>
            </w:r>
            <w:r>
              <w:rPr>
                <w:rFonts w:hint="eastAsia" w:ascii="仿宋_GB2312" w:hAnsi="宋体" w:eastAsia="仿宋_GB2312"/>
                <w:sz w:val="28"/>
              </w:rPr>
              <w:t>签字</w:t>
            </w:r>
            <w:r>
              <w:rPr>
                <w:rFonts w:hint="eastAsia" w:ascii="仿宋_GB2312" w:hAnsi="宋体" w:eastAsia="仿宋_GB2312"/>
                <w:sz w:val="28"/>
                <w:lang w:eastAsia="zh-CN"/>
              </w:rPr>
              <w:t>（盖章）</w:t>
            </w:r>
            <w:r>
              <w:rPr>
                <w:rFonts w:hint="eastAsia" w:ascii="仿宋_GB2312" w:hAnsi="宋体" w:eastAsia="仿宋_GB2312"/>
                <w:sz w:val="28"/>
              </w:rPr>
              <w:t>：</w:t>
            </w:r>
          </w:p>
          <w:p>
            <w:pPr>
              <w:ind w:firstLine="3080" w:firstLineChars="1100"/>
              <w:jc w:val="both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  <w:lang w:eastAsia="zh-CN"/>
              </w:rPr>
              <w:t>学院</w:t>
            </w:r>
            <w:r>
              <w:rPr>
                <w:rFonts w:hint="eastAsia" w:ascii="仿宋_GB2312" w:hAnsi="宋体" w:eastAsia="仿宋_GB2312"/>
                <w:sz w:val="28"/>
              </w:rPr>
              <w:t>盖章</w:t>
            </w:r>
            <w:r>
              <w:rPr>
                <w:rFonts w:hint="eastAsia" w:ascii="仿宋_GB2312" w:hAnsi="宋体" w:eastAsia="仿宋_GB2312"/>
                <w:sz w:val="28"/>
                <w:lang w:eastAsia="zh-CN"/>
              </w:rPr>
              <w:t>：</w:t>
            </w:r>
          </w:p>
          <w:p>
            <w:pPr>
              <w:jc w:val="right"/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年   月   日</w:t>
            </w:r>
          </w:p>
          <w:p>
            <w:pPr>
              <w:jc w:val="right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 xml:space="preserve">  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466750055"/>
      <w:docPartObj>
        <w:docPartGallery w:val="autotext"/>
      </w:docPartObj>
    </w:sdtPr>
    <w:sdtEndPr>
      <w:rPr>
        <w:rFonts w:ascii="宋体" w:hAnsi="宋体"/>
        <w:sz w:val="24"/>
        <w:szCs w:val="24"/>
      </w:rPr>
    </w:sdtEndPr>
    <w:sdtContent>
      <w:p>
        <w:pPr>
          <w:pStyle w:val="4"/>
          <w:jc w:val="center"/>
          <w:rPr>
            <w:rFonts w:ascii="宋体" w:hAnsi="宋体"/>
            <w:sz w:val="24"/>
            <w:szCs w:val="24"/>
          </w:rPr>
        </w:pPr>
        <w:r>
          <w:rPr>
            <w:rFonts w:ascii="宋体" w:hAnsi="宋体"/>
            <w:sz w:val="24"/>
            <w:szCs w:val="24"/>
          </w:rPr>
          <w:fldChar w:fldCharType="begin"/>
        </w:r>
        <w:r>
          <w:rPr>
            <w:rFonts w:ascii="宋体" w:hAnsi="宋体"/>
            <w:sz w:val="24"/>
            <w:szCs w:val="24"/>
          </w:rPr>
          <w:instrText xml:space="preserve">PAGE   \* MERGEFORMAT</w:instrText>
        </w:r>
        <w:r>
          <w:rPr>
            <w:rFonts w:ascii="宋体" w:hAnsi="宋体"/>
            <w:sz w:val="24"/>
            <w:szCs w:val="24"/>
          </w:rPr>
          <w:fldChar w:fldCharType="separate"/>
        </w:r>
        <w:r>
          <w:rPr>
            <w:rFonts w:ascii="宋体" w:hAnsi="宋体"/>
            <w:sz w:val="24"/>
            <w:szCs w:val="24"/>
            <w:lang w:val="zh-CN"/>
          </w:rPr>
          <w:t>-</w:t>
        </w:r>
        <w:r>
          <w:rPr>
            <w:rFonts w:ascii="宋体" w:hAnsi="宋体"/>
            <w:sz w:val="24"/>
            <w:szCs w:val="24"/>
          </w:rPr>
          <w:t xml:space="preserve"> 8 -</w:t>
        </w:r>
        <w:r>
          <w:rPr>
            <w:rFonts w:ascii="宋体" w:hAnsi="宋体"/>
            <w:sz w:val="24"/>
            <w:szCs w:val="24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QyNWFhMzc4ZTUzZGZhYjQ3MmY3ZTMzZTUzYWVlZTMifQ=="/>
  </w:docVars>
  <w:rsids>
    <w:rsidRoot w:val="007657AF"/>
    <w:rsid w:val="004E6D6B"/>
    <w:rsid w:val="007657AF"/>
    <w:rsid w:val="00E15040"/>
    <w:rsid w:val="03437418"/>
    <w:rsid w:val="054205B6"/>
    <w:rsid w:val="0F4D149D"/>
    <w:rsid w:val="0FFD464E"/>
    <w:rsid w:val="1B2014B2"/>
    <w:rsid w:val="33CE62E7"/>
    <w:rsid w:val="70C94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